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8" w:rsidRDefault="00261CF6">
      <w:r>
        <w:t>Trash-Recyclables-bulk-other Dec. 2020</w:t>
      </w:r>
    </w:p>
    <w:p w:rsidR="00C40068" w:rsidRDefault="0040681F">
      <w:r>
        <w:t xml:space="preserve">QUICK  REFERENCE:  </w:t>
      </w:r>
    </w:p>
    <w:p w:rsidR="00CE6BD5" w:rsidRDefault="00CE6BD5" w:rsidP="00CE6BD5">
      <w:r>
        <w:t xml:space="preserve">Trash:  Regular household trash (food, dirt, diapers and similar items, clothing/rags, alkaline batteries, soiled pizza boxes, etc.), plastic bags. </w:t>
      </w:r>
      <w:r w:rsidRPr="00644C94">
        <w:rPr>
          <w:b/>
        </w:rPr>
        <w:t>Broken/sharp items</w:t>
      </w:r>
      <w:r>
        <w:t xml:space="preserve"> should be wrapped to prevent injury.</w:t>
      </w:r>
    </w:p>
    <w:p w:rsidR="00CE6BD5" w:rsidRDefault="00CE6BD5" w:rsidP="00CE6BD5">
      <w:r>
        <w:rPr>
          <w:rStyle w:val="hgkelc"/>
          <w:b/>
          <w:bCs/>
        </w:rPr>
        <w:t>Styrofoam</w:t>
      </w:r>
      <w:r>
        <w:rPr>
          <w:rStyle w:val="hgkelc"/>
        </w:rPr>
        <w:t xml:space="preserve"> to-go containers, cups, plates, packaging etc. should be discarded in regular trash bin as they are not </w:t>
      </w:r>
      <w:r>
        <w:rPr>
          <w:rStyle w:val="hgkelc"/>
          <w:b/>
          <w:bCs/>
        </w:rPr>
        <w:t>recyclable</w:t>
      </w:r>
      <w:r>
        <w:rPr>
          <w:rStyle w:val="hgkelc"/>
        </w:rPr>
        <w:t xml:space="preserve"> materials. </w:t>
      </w:r>
    </w:p>
    <w:p w:rsidR="00CE6BD5" w:rsidRDefault="00CE6BD5" w:rsidP="00CE6BD5">
      <w:pPr>
        <w:rPr>
          <w:rFonts w:eastAsia="Times New Roman"/>
          <w:szCs w:val="24"/>
        </w:rPr>
      </w:pPr>
      <w:r>
        <w:t xml:space="preserve">Recyclables: </w:t>
      </w:r>
      <w:r>
        <w:rPr>
          <w:rFonts w:eastAsia="Times New Roman"/>
          <w:szCs w:val="24"/>
        </w:rPr>
        <w:t xml:space="preserve">aluminum cans, glass /plastic containers ((slightly cleaned of food particles),   cardboard (mixed paper (magazines, newspapers, office paper, etc).  DO NOT put these items in plastic bags.  </w:t>
      </w:r>
    </w:p>
    <w:p w:rsidR="00CE6BD5" w:rsidRDefault="00CE6BD5" w:rsidP="00CE6BD5">
      <w:pPr>
        <w:rPr>
          <w:rFonts w:eastAsia="Times New Roman"/>
          <w:szCs w:val="24"/>
        </w:rPr>
      </w:pPr>
      <w:r w:rsidRPr="00644C94">
        <w:rPr>
          <w:rFonts w:eastAsia="Times New Roman"/>
          <w:b/>
          <w:szCs w:val="24"/>
        </w:rPr>
        <w:t>Boxes</w:t>
      </w:r>
      <w:r>
        <w:rPr>
          <w:rFonts w:eastAsia="Times New Roman"/>
          <w:szCs w:val="24"/>
        </w:rPr>
        <w:t xml:space="preserve"> must be flattened and disposed of in the recycling bin outside; do not put them in the trash cans in laundry rooms or loading dock as they take space and make removing the trash bags difficult.</w:t>
      </w:r>
    </w:p>
    <w:p w:rsidR="00CE6BD5" w:rsidRDefault="00CE6BD5" w:rsidP="00CE6BD5">
      <w:r>
        <w:t xml:space="preserve">Bulk Items:  couch, love seats, dining/coffee tables, chairs, bed frame, mattress, box spring, headboard, bookshelf, file cabinet, TV stand. </w:t>
      </w:r>
    </w:p>
    <w:p w:rsidR="00CE6BD5" w:rsidRDefault="00CE6BD5" w:rsidP="00CE6BD5">
      <w:r>
        <w:t xml:space="preserve">Electronics:  TVs, computer monitor, appliances dishwasher, stove, fridge, paints, bulbs, lithium batteries MUST NOT be left on the property for pick up; instead, they must be taken to a recycling center or to HHM in Arlington -   located at </w:t>
      </w:r>
      <w:hyperlink r:id="rId5" w:history="1">
        <w:r>
          <w:rPr>
            <w:rStyle w:val="Hyperlink"/>
          </w:rPr>
          <w:t>531 31st St. S.</w:t>
        </w:r>
      </w:hyperlink>
      <w:r>
        <w:t xml:space="preserve"> – Water Pollution Control Plant Gate 3.</w:t>
      </w:r>
    </w:p>
    <w:p w:rsidR="00CE6BD5" w:rsidRDefault="00CE6BD5" w:rsidP="00CE6BD5">
      <w:r>
        <w:t xml:space="preserve">Other:  Construction/renovation debris, materials, toilets/sinks, carpet must be taken off site by contractor. </w:t>
      </w:r>
    </w:p>
    <w:p w:rsidR="00531804" w:rsidRDefault="00531804">
      <w:r>
        <w:t xml:space="preserve">. </w:t>
      </w:r>
    </w:p>
    <w:sectPr w:rsidR="00531804" w:rsidSect="00170D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EA3"/>
    <w:multiLevelType w:val="multilevel"/>
    <w:tmpl w:val="0F5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0068"/>
    <w:rsid w:val="00170DA2"/>
    <w:rsid w:val="00200113"/>
    <w:rsid w:val="00261CF6"/>
    <w:rsid w:val="002A2FA1"/>
    <w:rsid w:val="00306120"/>
    <w:rsid w:val="0040681F"/>
    <w:rsid w:val="0041611C"/>
    <w:rsid w:val="004F4F28"/>
    <w:rsid w:val="00531804"/>
    <w:rsid w:val="00644C94"/>
    <w:rsid w:val="009E02D9"/>
    <w:rsid w:val="00A46EDB"/>
    <w:rsid w:val="00A526B4"/>
    <w:rsid w:val="00AD4432"/>
    <w:rsid w:val="00B45EB9"/>
    <w:rsid w:val="00C40068"/>
    <w:rsid w:val="00C63AE6"/>
    <w:rsid w:val="00CA70CA"/>
    <w:rsid w:val="00CE6BD5"/>
    <w:rsid w:val="00D75101"/>
    <w:rsid w:val="00EB2CBF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A46EDB"/>
  </w:style>
  <w:style w:type="character" w:styleId="Emphasis">
    <w:name w:val="Emphasis"/>
    <w:basedOn w:val="DefaultParagraphFont"/>
    <w:uiPriority w:val="20"/>
    <w:qFormat/>
    <w:rsid w:val="00A526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4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Arlington+Electronics+Collection+and+Recycling+Center/@38.8453403,-77.055344,19z/data=!4m12!1m6!3m5!1s0x0:0x3f14255dca78e1f4!2sArlington+Household+Hazardous!8m2!3d38.8453403!4d-77.0547968!3m4!1s0x89b7b0d53a529661:0xd6ec857be8406710!8m2!3d38.8453529!4d-77.0549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2020-12-10T21:06:00Z</dcterms:created>
  <dcterms:modified xsi:type="dcterms:W3CDTF">2021-06-18T19:14:00Z</dcterms:modified>
</cp:coreProperties>
</file>